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4" w:rsidRPr="00451F07" w:rsidRDefault="00C34DD4" w:rsidP="00451F07">
      <w:pPr>
        <w:pStyle w:val="List2"/>
        <w:tabs>
          <w:tab w:val="left" w:pos="4945"/>
          <w:tab w:val="left" w:pos="6480"/>
        </w:tabs>
        <w:ind w:left="5060" w:hanging="1380"/>
        <w:jc w:val="center"/>
        <w:rPr>
          <w:sz w:val="20"/>
          <w:szCs w:val="20"/>
        </w:rPr>
      </w:pPr>
      <w:bookmarkStart w:id="0" w:name="_GoBack"/>
      <w:bookmarkEnd w:id="0"/>
      <w:r w:rsidRPr="00451F0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34DD4" w:rsidRDefault="00C34DD4" w:rsidP="00555196">
      <w:pPr>
        <w:pStyle w:val="Heading5"/>
        <w:rPr>
          <w:b/>
          <w:szCs w:val="32"/>
        </w:rPr>
      </w:pPr>
    </w:p>
    <w:p w:rsidR="00C34DD4" w:rsidRPr="00555196" w:rsidRDefault="00C34DD4" w:rsidP="00555196">
      <w:pPr>
        <w:pStyle w:val="Heading5"/>
        <w:rPr>
          <w:b/>
          <w:szCs w:val="32"/>
        </w:rPr>
      </w:pPr>
      <w:r w:rsidRPr="00555196">
        <w:rPr>
          <w:b/>
          <w:szCs w:val="32"/>
        </w:rPr>
        <w:t>График проведения семинаров для налогоплательщиков</w:t>
      </w:r>
    </w:p>
    <w:p w:rsidR="00C34DD4" w:rsidRPr="00555196" w:rsidRDefault="00C34DD4" w:rsidP="00555196">
      <w:pPr>
        <w:pStyle w:val="Heading5"/>
        <w:rPr>
          <w:b/>
          <w:szCs w:val="32"/>
        </w:rPr>
      </w:pPr>
      <w:r w:rsidRPr="00555196">
        <w:rPr>
          <w:b/>
          <w:szCs w:val="32"/>
        </w:rPr>
        <w:t xml:space="preserve">Межрайонной ИФНС России №3 по Тамбовской области </w:t>
      </w:r>
    </w:p>
    <w:p w:rsidR="00C34DD4" w:rsidRPr="00555196" w:rsidRDefault="00C34DD4" w:rsidP="00555196">
      <w:pPr>
        <w:pStyle w:val="Heading5"/>
        <w:rPr>
          <w:b/>
          <w:szCs w:val="32"/>
        </w:rPr>
      </w:pPr>
      <w:r w:rsidRPr="00555196">
        <w:rPr>
          <w:b/>
          <w:szCs w:val="32"/>
        </w:rPr>
        <w:t>на 1 квартал 2014 года</w:t>
      </w:r>
    </w:p>
    <w:p w:rsidR="00C34DD4" w:rsidRDefault="00C34DD4" w:rsidP="00B30582">
      <w:pPr>
        <w:pStyle w:val="BodyText"/>
        <w:jc w:val="right"/>
      </w:pPr>
    </w:p>
    <w:tbl>
      <w:tblPr>
        <w:tblW w:w="1046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1380"/>
        <w:gridCol w:w="4025"/>
        <w:gridCol w:w="1150"/>
        <w:gridCol w:w="2070"/>
        <w:gridCol w:w="1265"/>
      </w:tblGrid>
      <w:tr w:rsidR="00C34DD4" w:rsidTr="00451F07">
        <w:tc>
          <w:tcPr>
            <w:tcW w:w="575" w:type="dxa"/>
          </w:tcPr>
          <w:p w:rsidR="00C34DD4" w:rsidRPr="007C7F27" w:rsidRDefault="00C34DD4" w:rsidP="005720A9">
            <w:pPr>
              <w:jc w:val="center"/>
              <w:rPr>
                <w:b/>
                <w:bCs/>
                <w:sz w:val="28"/>
                <w:szCs w:val="28"/>
              </w:rPr>
            </w:pPr>
            <w:r w:rsidRPr="007C7F27">
              <w:rPr>
                <w:b/>
                <w:bCs/>
                <w:sz w:val="28"/>
                <w:szCs w:val="28"/>
              </w:rPr>
              <w:t>№</w:t>
            </w:r>
          </w:p>
          <w:p w:rsidR="00C34DD4" w:rsidRPr="007C7F27" w:rsidRDefault="00C34DD4" w:rsidP="005720A9">
            <w:pPr>
              <w:jc w:val="center"/>
              <w:rPr>
                <w:b/>
                <w:bCs/>
                <w:sz w:val="28"/>
                <w:szCs w:val="28"/>
              </w:rPr>
            </w:pPr>
            <w:r w:rsidRPr="007C7F2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380" w:type="dxa"/>
          </w:tcPr>
          <w:p w:rsidR="00C34DD4" w:rsidRPr="00493F98" w:rsidRDefault="00C34DD4" w:rsidP="005720A9">
            <w:pPr>
              <w:pStyle w:val="Heading2"/>
              <w:rPr>
                <w:rFonts w:ascii="Times New Roman" w:hAnsi="Times New Roman"/>
                <w:b w:val="0"/>
                <w:bCs w:val="0"/>
              </w:rPr>
            </w:pPr>
            <w:r w:rsidRPr="00493F98">
              <w:rPr>
                <w:rFonts w:ascii="Times New Roman" w:hAnsi="Times New Roman"/>
                <w:b w:val="0"/>
                <w:bCs w:val="0"/>
              </w:rPr>
              <w:t>Дата</w:t>
            </w:r>
          </w:p>
          <w:p w:rsidR="00C34DD4" w:rsidRPr="00493F98" w:rsidRDefault="00C34DD4" w:rsidP="005720A9">
            <w:pPr>
              <w:pStyle w:val="Heading2"/>
              <w:rPr>
                <w:rFonts w:ascii="Times New Roman" w:hAnsi="Times New Roman"/>
                <w:b w:val="0"/>
                <w:bCs w:val="0"/>
              </w:rPr>
            </w:pPr>
            <w:r w:rsidRPr="00493F98">
              <w:rPr>
                <w:rFonts w:ascii="Times New Roman" w:hAnsi="Times New Roman"/>
                <w:b w:val="0"/>
                <w:bCs w:val="0"/>
              </w:rPr>
              <w:t>проведения семинара</w:t>
            </w:r>
          </w:p>
        </w:tc>
        <w:tc>
          <w:tcPr>
            <w:tcW w:w="4025" w:type="dxa"/>
          </w:tcPr>
          <w:p w:rsidR="00C34DD4" w:rsidRPr="00493F98" w:rsidRDefault="00C34DD4" w:rsidP="005720A9">
            <w:pPr>
              <w:pStyle w:val="Heading2"/>
              <w:rPr>
                <w:rFonts w:ascii="Times New Roman" w:hAnsi="Times New Roman"/>
                <w:b w:val="0"/>
                <w:bCs w:val="0"/>
              </w:rPr>
            </w:pPr>
            <w:r w:rsidRPr="00493F98">
              <w:rPr>
                <w:rFonts w:ascii="Times New Roman" w:hAnsi="Times New Roman"/>
                <w:b w:val="0"/>
                <w:bCs w:val="0"/>
              </w:rPr>
              <w:t>Место проведения семинара</w:t>
            </w:r>
          </w:p>
        </w:tc>
        <w:tc>
          <w:tcPr>
            <w:tcW w:w="1150" w:type="dxa"/>
          </w:tcPr>
          <w:p w:rsidR="00C34DD4" w:rsidRPr="00493F98" w:rsidRDefault="00C34DD4" w:rsidP="005720A9">
            <w:pPr>
              <w:pStyle w:val="Heading2"/>
              <w:rPr>
                <w:rFonts w:ascii="Times New Roman" w:hAnsi="Times New Roman"/>
                <w:b w:val="0"/>
                <w:bCs w:val="0"/>
              </w:rPr>
            </w:pPr>
            <w:r w:rsidRPr="00493F98">
              <w:rPr>
                <w:rFonts w:ascii="Times New Roman" w:hAnsi="Times New Roman"/>
                <w:b w:val="0"/>
                <w:bCs w:val="0"/>
              </w:rPr>
              <w:t>Время проведения семинара</w:t>
            </w:r>
          </w:p>
        </w:tc>
        <w:tc>
          <w:tcPr>
            <w:tcW w:w="2070" w:type="dxa"/>
          </w:tcPr>
          <w:p w:rsidR="00C34DD4" w:rsidRPr="00493F98" w:rsidRDefault="00C34DD4" w:rsidP="005720A9">
            <w:pPr>
              <w:pStyle w:val="Heading2"/>
              <w:rPr>
                <w:rFonts w:ascii="Times New Roman" w:hAnsi="Times New Roman"/>
                <w:b w:val="0"/>
                <w:bCs w:val="0"/>
              </w:rPr>
            </w:pPr>
            <w:r w:rsidRPr="00493F98">
              <w:rPr>
                <w:rFonts w:ascii="Times New Roman" w:hAnsi="Times New Roman"/>
                <w:b w:val="0"/>
                <w:bCs w:val="0"/>
              </w:rPr>
              <w:t>Тема семинара</w:t>
            </w:r>
          </w:p>
        </w:tc>
        <w:tc>
          <w:tcPr>
            <w:tcW w:w="1265" w:type="dxa"/>
          </w:tcPr>
          <w:p w:rsidR="00C34DD4" w:rsidRPr="00493F98" w:rsidRDefault="00C34DD4" w:rsidP="005720A9">
            <w:pPr>
              <w:pStyle w:val="Heading2"/>
              <w:rPr>
                <w:rFonts w:ascii="Times New Roman" w:hAnsi="Times New Roman"/>
                <w:b w:val="0"/>
                <w:bCs w:val="0"/>
              </w:rPr>
            </w:pPr>
            <w:r w:rsidRPr="00493F98">
              <w:rPr>
                <w:rFonts w:ascii="Times New Roman" w:hAnsi="Times New Roman"/>
                <w:b w:val="0"/>
                <w:bCs w:val="0"/>
              </w:rPr>
              <w:t>Телефон</w:t>
            </w:r>
          </w:p>
        </w:tc>
      </w:tr>
      <w:tr w:rsidR="00C34DD4" w:rsidTr="00451F07"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16.01.2014</w:t>
            </w:r>
          </w:p>
        </w:tc>
        <w:tc>
          <w:tcPr>
            <w:tcW w:w="4025" w:type="dxa"/>
          </w:tcPr>
          <w:p w:rsidR="00C34DD4" w:rsidRDefault="00C34DD4" w:rsidP="005720A9">
            <w:r>
              <w:t>г. Кирсанов, здание инспекции, ул.Советская, д.27а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>
              <w:t>10.00</w:t>
            </w:r>
          </w:p>
        </w:tc>
        <w:tc>
          <w:tcPr>
            <w:tcW w:w="2070" w:type="dxa"/>
            <w:vMerge w:val="restart"/>
          </w:tcPr>
          <w:p w:rsidR="00C34DD4" w:rsidRDefault="00C34DD4" w:rsidP="008F212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Изменения, вступившие  в силу с 1 января 2014 года. </w:t>
            </w:r>
          </w:p>
          <w:p w:rsidR="00C34DD4" w:rsidRPr="009B4E12" w:rsidRDefault="00C34DD4" w:rsidP="008F2122">
            <w:pPr>
              <w:rPr>
                <w:i/>
                <w:iCs/>
              </w:rPr>
            </w:pPr>
            <w:r>
              <w:rPr>
                <w:i/>
              </w:rPr>
              <w:t>Декларирование</w:t>
            </w:r>
            <w:r w:rsidRPr="008F2122">
              <w:rPr>
                <w:i/>
              </w:rPr>
              <w:t xml:space="preserve"> доходов, полученных физическими лицами в 201</w:t>
            </w:r>
            <w:r>
              <w:rPr>
                <w:i/>
              </w:rPr>
              <w:t>3</w:t>
            </w:r>
            <w:r w:rsidRPr="008F2122">
              <w:rPr>
                <w:i/>
              </w:rPr>
              <w:t xml:space="preserve"> году</w:t>
            </w:r>
            <w:r w:rsidRPr="002774B7">
              <w:rPr>
                <w:sz w:val="28"/>
                <w:szCs w:val="28"/>
              </w:rPr>
              <w:t>.</w:t>
            </w:r>
          </w:p>
          <w:p w:rsidR="00C34DD4" w:rsidRPr="009B4E12" w:rsidRDefault="00C34DD4" w:rsidP="007C46F2">
            <w:pPr>
              <w:tabs>
                <w:tab w:val="left" w:pos="1245"/>
              </w:tabs>
              <w:jc w:val="both"/>
              <w:rPr>
                <w:i/>
                <w:iCs/>
              </w:rPr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(8-47537)</w:t>
            </w:r>
          </w:p>
          <w:p w:rsidR="00C34DD4" w:rsidRDefault="00C34DD4" w:rsidP="005720A9">
            <w:pPr>
              <w:jc w:val="center"/>
            </w:pPr>
            <w:r>
              <w:t>3-20-11</w:t>
            </w:r>
          </w:p>
        </w:tc>
      </w:tr>
      <w:tr w:rsidR="00C34DD4" w:rsidTr="00451F07"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21.01.2014</w:t>
            </w:r>
          </w:p>
        </w:tc>
        <w:tc>
          <w:tcPr>
            <w:tcW w:w="4025" w:type="dxa"/>
          </w:tcPr>
          <w:p w:rsidR="00C34DD4" w:rsidRDefault="00C34DD4" w:rsidP="005720A9">
            <w:r>
              <w:t xml:space="preserve">с.Бондари, здание Администрации </w:t>
            </w:r>
            <w:r w:rsidRPr="00F75B08">
              <w:t>Бондарского сельсовета</w:t>
            </w:r>
            <w:r>
              <w:t>, актовый зал, ул. Октябрьская, д.11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8F2122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(8-47534)</w:t>
            </w:r>
          </w:p>
          <w:p w:rsidR="00C34DD4" w:rsidRDefault="00C34DD4" w:rsidP="005720A9">
            <w:pPr>
              <w:jc w:val="center"/>
            </w:pPr>
            <w:r>
              <w:t>2-30-84</w:t>
            </w:r>
          </w:p>
        </w:tc>
      </w:tr>
      <w:tr w:rsidR="00C34DD4" w:rsidTr="00451F07">
        <w:trPr>
          <w:trHeight w:val="923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24.01.2014</w:t>
            </w:r>
          </w:p>
        </w:tc>
        <w:tc>
          <w:tcPr>
            <w:tcW w:w="4025" w:type="dxa"/>
          </w:tcPr>
          <w:p w:rsidR="00C34DD4" w:rsidRDefault="00C34DD4" w:rsidP="005720A9">
            <w:r>
              <w:t>п. Сампур, здание Администрации</w:t>
            </w:r>
            <w:r w:rsidRPr="00F75B08">
              <w:t xml:space="preserve"> Сампурского района</w:t>
            </w:r>
            <w:r>
              <w:t>, актовый зал, ул.Олимпийская, д.2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8F2122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(8-47556)</w:t>
            </w:r>
          </w:p>
          <w:p w:rsidR="00C34DD4" w:rsidRDefault="00C34DD4" w:rsidP="005720A9">
            <w:pPr>
              <w:jc w:val="center"/>
            </w:pPr>
            <w:r>
              <w:t>2-27-52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28.01.2014</w:t>
            </w:r>
          </w:p>
        </w:tc>
        <w:tc>
          <w:tcPr>
            <w:tcW w:w="4025" w:type="dxa"/>
          </w:tcPr>
          <w:p w:rsidR="00C34DD4" w:rsidRPr="00F75B08" w:rsidRDefault="00C34DD4" w:rsidP="005720A9">
            <w:r>
              <w:t>р.п. Мучкапский, здание Администрации</w:t>
            </w:r>
            <w:r w:rsidRPr="00F75B08">
              <w:t xml:space="preserve"> Мучкапского поссовета</w:t>
            </w:r>
            <w:r>
              <w:t>, актовый зал, ул.Советская, д.8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8F2122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(8-47546)</w:t>
            </w:r>
          </w:p>
          <w:p w:rsidR="00C34DD4" w:rsidRDefault="00C34DD4" w:rsidP="005720A9">
            <w:pPr>
              <w:jc w:val="center"/>
            </w:pPr>
            <w:r>
              <w:t>3-21-75</w:t>
            </w:r>
          </w:p>
        </w:tc>
      </w:tr>
      <w:tr w:rsidR="00C34DD4" w:rsidTr="00451F07">
        <w:trPr>
          <w:trHeight w:val="89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31.01.214</w:t>
            </w:r>
          </w:p>
        </w:tc>
        <w:tc>
          <w:tcPr>
            <w:tcW w:w="4025" w:type="dxa"/>
          </w:tcPr>
          <w:p w:rsidR="00C34DD4" w:rsidRPr="00F75B08" w:rsidRDefault="00C34DD4" w:rsidP="005720A9">
            <w:r>
              <w:t>г.Уварово, здание Управления сельского хозяйства, актовый зал, Октябрьский пер., д.6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8F2122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(8-47558)</w:t>
            </w:r>
          </w:p>
          <w:p w:rsidR="00C34DD4" w:rsidRDefault="00C34DD4" w:rsidP="005720A9">
            <w:pPr>
              <w:jc w:val="center"/>
            </w:pPr>
            <w:r>
              <w:t>4-11-63</w:t>
            </w:r>
          </w:p>
        </w:tc>
      </w:tr>
      <w:tr w:rsidR="00C34DD4" w:rsidTr="00451F07">
        <w:trPr>
          <w:trHeight w:val="971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04.02.2014</w:t>
            </w:r>
          </w:p>
        </w:tc>
        <w:tc>
          <w:tcPr>
            <w:tcW w:w="4025" w:type="dxa"/>
          </w:tcPr>
          <w:p w:rsidR="00C34DD4" w:rsidRDefault="00C34DD4" w:rsidP="005720A9">
            <w:r>
              <w:t>р.п. Ржакса, здание</w:t>
            </w:r>
          </w:p>
          <w:p w:rsidR="00C34DD4" w:rsidRDefault="00C34DD4" w:rsidP="005720A9">
            <w:r>
              <w:t>Администрации</w:t>
            </w:r>
            <w:r w:rsidRPr="00F75B08">
              <w:t xml:space="preserve"> Ржаксинского поссовета</w:t>
            </w:r>
            <w:r>
              <w:t>, актовый зал, ул.Школьная, д.1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8F2122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(8-47555)</w:t>
            </w:r>
          </w:p>
          <w:p w:rsidR="00C34DD4" w:rsidRDefault="00C34DD4" w:rsidP="005720A9">
            <w:pPr>
              <w:jc w:val="center"/>
            </w:pPr>
            <w:r>
              <w:t>2-53-25</w:t>
            </w:r>
          </w:p>
        </w:tc>
      </w:tr>
      <w:tr w:rsidR="00C34DD4" w:rsidTr="00451F07">
        <w:trPr>
          <w:trHeight w:val="84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80" w:type="dxa"/>
          </w:tcPr>
          <w:p w:rsidR="00C34DD4" w:rsidRPr="00206359" w:rsidRDefault="00C34DD4" w:rsidP="005720A9">
            <w:pPr>
              <w:jc w:val="center"/>
            </w:pPr>
            <w:r>
              <w:t>06.02.2014</w:t>
            </w:r>
          </w:p>
        </w:tc>
        <w:tc>
          <w:tcPr>
            <w:tcW w:w="4025" w:type="dxa"/>
          </w:tcPr>
          <w:p w:rsidR="00C34DD4" w:rsidRPr="00F75B08" w:rsidRDefault="00C34DD4" w:rsidP="005720A9">
            <w:r>
              <w:t>г.Рассказово, здание налоговой инспекции, актовый зал, ул.М.Горького, д.37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8F2122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(8-47531)</w:t>
            </w:r>
          </w:p>
          <w:p w:rsidR="00C34DD4" w:rsidRDefault="00C34DD4" w:rsidP="005720A9">
            <w:pPr>
              <w:jc w:val="center"/>
            </w:pPr>
            <w:r>
              <w:t>2-98-42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380" w:type="dxa"/>
          </w:tcPr>
          <w:p w:rsidR="00C34DD4" w:rsidRPr="00445FE6" w:rsidRDefault="00C34DD4" w:rsidP="005720A9">
            <w:pPr>
              <w:jc w:val="center"/>
            </w:pPr>
            <w:r>
              <w:t>10.02.2014</w:t>
            </w:r>
          </w:p>
        </w:tc>
        <w:tc>
          <w:tcPr>
            <w:tcW w:w="4025" w:type="dxa"/>
          </w:tcPr>
          <w:p w:rsidR="00C34DD4" w:rsidRDefault="00C34DD4" w:rsidP="005720A9">
            <w:r>
              <w:t>с. 2-я Гавриловка, здание Администрации</w:t>
            </w:r>
            <w:r w:rsidRPr="003C16AE">
              <w:t xml:space="preserve"> Гавриловского 2-го сельсовета</w:t>
            </w:r>
            <w:r>
              <w:t>, актовый зал, ул.Советская, д.23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8F2122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(8-47551)</w:t>
            </w:r>
          </w:p>
          <w:p w:rsidR="00C34DD4" w:rsidRDefault="00C34DD4" w:rsidP="005720A9">
            <w:pPr>
              <w:jc w:val="center"/>
            </w:pPr>
            <w:r>
              <w:t>3-22-50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13.02.2014</w:t>
            </w:r>
          </w:p>
        </w:tc>
        <w:tc>
          <w:tcPr>
            <w:tcW w:w="4025" w:type="dxa"/>
          </w:tcPr>
          <w:p w:rsidR="00C34DD4" w:rsidRDefault="00C34DD4" w:rsidP="005720A9">
            <w:r>
              <w:t>р.п. Умёт, здание</w:t>
            </w:r>
          </w:p>
          <w:p w:rsidR="00C34DD4" w:rsidRPr="003C16AE" w:rsidRDefault="00C34DD4" w:rsidP="005720A9">
            <w:r>
              <w:t>Администрации</w:t>
            </w:r>
            <w:r w:rsidRPr="00271E01">
              <w:t xml:space="preserve"> Умётского поссовета</w:t>
            </w:r>
            <w:r>
              <w:t>, актовый зал, ул. Советская, д.85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8F2122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(8-47559)</w:t>
            </w:r>
          </w:p>
          <w:p w:rsidR="00C34DD4" w:rsidRDefault="00C34DD4" w:rsidP="005720A9">
            <w:pPr>
              <w:jc w:val="center"/>
            </w:pPr>
            <w:r>
              <w:t>2-30-82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17.02.2014</w:t>
            </w:r>
          </w:p>
        </w:tc>
        <w:tc>
          <w:tcPr>
            <w:tcW w:w="4025" w:type="dxa"/>
          </w:tcPr>
          <w:p w:rsidR="00C34DD4" w:rsidRPr="00271E01" w:rsidRDefault="00C34DD4" w:rsidP="005720A9">
            <w:r>
              <w:t>р.п. Инжавино, здание Дома культуры, актовый зал, ул. Советская, д.28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8F2122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(8-47553)</w:t>
            </w:r>
          </w:p>
          <w:p w:rsidR="00C34DD4" w:rsidRDefault="00C34DD4" w:rsidP="005720A9">
            <w:pPr>
              <w:jc w:val="center"/>
            </w:pPr>
            <w:r>
              <w:t>2-73-59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19.02.2014</w:t>
            </w:r>
          </w:p>
        </w:tc>
        <w:tc>
          <w:tcPr>
            <w:tcW w:w="4025" w:type="dxa"/>
          </w:tcPr>
          <w:p w:rsidR="00C34DD4" w:rsidRDefault="00C34DD4" w:rsidP="0042487E">
            <w:r>
              <w:t>г. Рассказово,</w:t>
            </w:r>
          </w:p>
          <w:p w:rsidR="00C34DD4" w:rsidRPr="00271E01" w:rsidRDefault="00C34DD4" w:rsidP="0042487E">
            <w:r>
              <w:t>здание налоговой инспекции, актовый зал, ул.М.Горького, д.37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 w:val="restart"/>
          </w:tcPr>
          <w:p w:rsidR="00C34DD4" w:rsidRPr="007C7F27" w:rsidRDefault="00C34DD4" w:rsidP="005720A9">
            <w:pPr>
              <w:autoSpaceDE w:val="0"/>
              <w:autoSpaceDN w:val="0"/>
              <w:rPr>
                <w:i/>
                <w:iCs/>
              </w:rPr>
            </w:pPr>
            <w:r>
              <w:rPr>
                <w:i/>
              </w:rPr>
              <w:t xml:space="preserve">Налог на прибыль организации; НДС; НДФЛ; имущественные налоги; </w:t>
            </w:r>
            <w:r w:rsidRPr="007C7F27">
              <w:rPr>
                <w:i/>
              </w:rPr>
              <w:t xml:space="preserve"> из</w:t>
            </w:r>
            <w:r>
              <w:rPr>
                <w:i/>
              </w:rPr>
              <w:t>менения, внесенные в спецрежимы;</w:t>
            </w:r>
            <w:r w:rsidRPr="007C7F27">
              <w:rPr>
                <w:i/>
              </w:rPr>
              <w:t xml:space="preserve"> порядок составления и представления налоговой отчетности.</w:t>
            </w:r>
          </w:p>
        </w:tc>
        <w:tc>
          <w:tcPr>
            <w:tcW w:w="1265" w:type="dxa"/>
          </w:tcPr>
          <w:p w:rsidR="00C34DD4" w:rsidRDefault="00C34DD4" w:rsidP="005720A9">
            <w:pPr>
              <w:jc w:val="center"/>
            </w:pPr>
            <w:r>
              <w:t>(8-47531)</w:t>
            </w:r>
          </w:p>
          <w:p w:rsidR="00C34DD4" w:rsidRDefault="00C34DD4" w:rsidP="005720A9">
            <w:pPr>
              <w:jc w:val="center"/>
            </w:pPr>
            <w:r>
              <w:t>2-98-42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21.02.2014</w:t>
            </w:r>
          </w:p>
        </w:tc>
        <w:tc>
          <w:tcPr>
            <w:tcW w:w="4025" w:type="dxa"/>
          </w:tcPr>
          <w:p w:rsidR="00C34DD4" w:rsidRDefault="00C34DD4" w:rsidP="0042487E">
            <w:r>
              <w:t>р.п. Ржакса, здание</w:t>
            </w:r>
          </w:p>
          <w:p w:rsidR="00C34DD4" w:rsidRDefault="00C34DD4" w:rsidP="0042487E">
            <w:r>
              <w:t>Администрации</w:t>
            </w:r>
            <w:r w:rsidRPr="00F75B08">
              <w:t xml:space="preserve"> Ржаксинского поссовета</w:t>
            </w:r>
            <w:r>
              <w:t>, актовый зал, ул.Школьная, д.1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Pr="007C7F27" w:rsidRDefault="00C34DD4" w:rsidP="005720A9">
            <w:pPr>
              <w:autoSpaceDE w:val="0"/>
              <w:autoSpaceDN w:val="0"/>
              <w:rPr>
                <w:i/>
              </w:rPr>
            </w:pPr>
          </w:p>
        </w:tc>
        <w:tc>
          <w:tcPr>
            <w:tcW w:w="1265" w:type="dxa"/>
          </w:tcPr>
          <w:p w:rsidR="00C34DD4" w:rsidRDefault="00C34DD4" w:rsidP="0042487E">
            <w:pPr>
              <w:jc w:val="center"/>
            </w:pPr>
            <w:r>
              <w:t>(8-47555)</w:t>
            </w:r>
          </w:p>
          <w:p w:rsidR="00C34DD4" w:rsidRDefault="00C34DD4" w:rsidP="0042487E">
            <w:pPr>
              <w:jc w:val="center"/>
            </w:pPr>
            <w:r>
              <w:t>2-53-25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25.02.2014</w:t>
            </w:r>
          </w:p>
        </w:tc>
        <w:tc>
          <w:tcPr>
            <w:tcW w:w="4025" w:type="dxa"/>
          </w:tcPr>
          <w:p w:rsidR="00C34DD4" w:rsidRDefault="00C34DD4" w:rsidP="005720A9">
            <w:r>
              <w:t>р.п. Мучкапский, здание Администрации</w:t>
            </w:r>
            <w:r w:rsidRPr="00F75B08">
              <w:t xml:space="preserve"> Мучкапского поссовета</w:t>
            </w:r>
            <w:r>
              <w:t>, актовый зал, ул.Советская, д.8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Pr="007C7F27" w:rsidRDefault="00C34DD4" w:rsidP="005720A9">
            <w:pPr>
              <w:autoSpaceDE w:val="0"/>
              <w:autoSpaceDN w:val="0"/>
              <w:rPr>
                <w:i/>
              </w:rPr>
            </w:pPr>
          </w:p>
        </w:tc>
        <w:tc>
          <w:tcPr>
            <w:tcW w:w="1265" w:type="dxa"/>
          </w:tcPr>
          <w:p w:rsidR="00C34DD4" w:rsidRDefault="00C34DD4" w:rsidP="0042487E">
            <w:pPr>
              <w:jc w:val="center"/>
            </w:pPr>
            <w:r>
              <w:t>(8-47546)</w:t>
            </w:r>
          </w:p>
          <w:p w:rsidR="00C34DD4" w:rsidRDefault="00C34DD4" w:rsidP="0042487E">
            <w:pPr>
              <w:jc w:val="center"/>
            </w:pPr>
            <w:r>
              <w:t>3-21-75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28.02.2014</w:t>
            </w:r>
          </w:p>
        </w:tc>
        <w:tc>
          <w:tcPr>
            <w:tcW w:w="4025" w:type="dxa"/>
          </w:tcPr>
          <w:p w:rsidR="00C34DD4" w:rsidRDefault="00C34DD4" w:rsidP="005720A9">
            <w:r>
              <w:t>г.Уварово, здание Управления сельского хозяйства, актовый зал, Октябрьский пер., д.6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Pr="007C7F27" w:rsidRDefault="00C34DD4" w:rsidP="005720A9">
            <w:pPr>
              <w:autoSpaceDE w:val="0"/>
              <w:autoSpaceDN w:val="0"/>
              <w:rPr>
                <w:i/>
              </w:rPr>
            </w:pPr>
          </w:p>
        </w:tc>
        <w:tc>
          <w:tcPr>
            <w:tcW w:w="1265" w:type="dxa"/>
          </w:tcPr>
          <w:p w:rsidR="00C34DD4" w:rsidRDefault="00C34DD4" w:rsidP="0042487E">
            <w:pPr>
              <w:jc w:val="center"/>
            </w:pPr>
            <w:r>
              <w:t>(8-47558)</w:t>
            </w:r>
          </w:p>
          <w:p w:rsidR="00C34DD4" w:rsidRDefault="00C34DD4" w:rsidP="0042487E">
            <w:pPr>
              <w:jc w:val="center"/>
            </w:pPr>
            <w:r>
              <w:t>4-11-63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05.03.2014</w:t>
            </w:r>
          </w:p>
        </w:tc>
        <w:tc>
          <w:tcPr>
            <w:tcW w:w="4025" w:type="dxa"/>
          </w:tcPr>
          <w:p w:rsidR="00C34DD4" w:rsidRDefault="00C34DD4" w:rsidP="005720A9">
            <w:r>
              <w:t>с. 2-я Гавриловка, здание Администрации</w:t>
            </w:r>
            <w:r w:rsidRPr="003C16AE">
              <w:t xml:space="preserve"> Гавриловского 2-го сельсовета</w:t>
            </w:r>
            <w:r>
              <w:t>, актовый зал, ул.Советская, д.23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Pr="007C7F27" w:rsidRDefault="00C34DD4" w:rsidP="005720A9">
            <w:pPr>
              <w:autoSpaceDE w:val="0"/>
              <w:autoSpaceDN w:val="0"/>
              <w:rPr>
                <w:i/>
              </w:rPr>
            </w:pPr>
          </w:p>
        </w:tc>
        <w:tc>
          <w:tcPr>
            <w:tcW w:w="1265" w:type="dxa"/>
          </w:tcPr>
          <w:p w:rsidR="00C34DD4" w:rsidRDefault="00C34DD4" w:rsidP="0042487E">
            <w:pPr>
              <w:jc w:val="center"/>
            </w:pPr>
            <w:r>
              <w:t>(8-47551)</w:t>
            </w:r>
          </w:p>
          <w:p w:rsidR="00C34DD4" w:rsidRDefault="00C34DD4" w:rsidP="0042487E">
            <w:pPr>
              <w:jc w:val="center"/>
            </w:pPr>
            <w:r>
              <w:t>3-22-50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13.03.2014</w:t>
            </w:r>
          </w:p>
        </w:tc>
        <w:tc>
          <w:tcPr>
            <w:tcW w:w="4025" w:type="dxa"/>
          </w:tcPr>
          <w:p w:rsidR="00C34DD4" w:rsidRDefault="00C34DD4" w:rsidP="007C46F2">
            <w:r>
              <w:t>р.п. Умёт, здание</w:t>
            </w:r>
          </w:p>
          <w:p w:rsidR="00C34DD4" w:rsidRDefault="00C34DD4" w:rsidP="007C46F2">
            <w:r>
              <w:t>Администрации</w:t>
            </w:r>
            <w:r w:rsidRPr="00271E01">
              <w:t xml:space="preserve"> Умётского поссовета</w:t>
            </w:r>
            <w:r>
              <w:t>, актовый зал, ул. Советская, д.85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5720A9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42487E">
            <w:pPr>
              <w:jc w:val="center"/>
            </w:pPr>
            <w:r>
              <w:t>(8-47559)</w:t>
            </w:r>
          </w:p>
          <w:p w:rsidR="00C34DD4" w:rsidRDefault="00C34DD4" w:rsidP="0042487E">
            <w:pPr>
              <w:jc w:val="center"/>
            </w:pPr>
            <w:r>
              <w:t>2-30-82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18.03.2014</w:t>
            </w:r>
          </w:p>
        </w:tc>
        <w:tc>
          <w:tcPr>
            <w:tcW w:w="4025" w:type="dxa"/>
          </w:tcPr>
          <w:p w:rsidR="00C34DD4" w:rsidRDefault="00C34DD4" w:rsidP="007C46F2">
            <w:r>
              <w:t>р.п. Инжавино, здание Дома культуры, актовый зал, ул. Советская, д.28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5720A9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42487E">
            <w:pPr>
              <w:jc w:val="center"/>
            </w:pPr>
            <w:r>
              <w:t>(8-47553)</w:t>
            </w:r>
          </w:p>
          <w:p w:rsidR="00C34DD4" w:rsidRDefault="00C34DD4" w:rsidP="0042487E">
            <w:pPr>
              <w:jc w:val="center"/>
            </w:pPr>
            <w:r>
              <w:t>2-73-59</w:t>
            </w:r>
          </w:p>
        </w:tc>
      </w:tr>
      <w:tr w:rsidR="00C34DD4" w:rsidTr="00451F07">
        <w:trPr>
          <w:trHeight w:val="1010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20.03.2014</w:t>
            </w:r>
          </w:p>
        </w:tc>
        <w:tc>
          <w:tcPr>
            <w:tcW w:w="4025" w:type="dxa"/>
          </w:tcPr>
          <w:p w:rsidR="00C34DD4" w:rsidRDefault="00C34DD4" w:rsidP="007C46F2">
            <w:r>
              <w:t>г. Кирсанов, здание инспекции, ул.Советская, д.27а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5720A9">
            <w:pPr>
              <w:autoSpaceDE w:val="0"/>
              <w:autoSpaceDN w:val="0"/>
            </w:pPr>
          </w:p>
        </w:tc>
        <w:tc>
          <w:tcPr>
            <w:tcW w:w="1265" w:type="dxa"/>
          </w:tcPr>
          <w:p w:rsidR="00C34DD4" w:rsidRDefault="00C34DD4" w:rsidP="0042487E">
            <w:pPr>
              <w:jc w:val="center"/>
            </w:pPr>
            <w:r>
              <w:t>(8-47537)</w:t>
            </w:r>
          </w:p>
          <w:p w:rsidR="00C34DD4" w:rsidRDefault="00C34DD4" w:rsidP="0042487E">
            <w:pPr>
              <w:jc w:val="center"/>
            </w:pPr>
            <w:r>
              <w:t>3-20-11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25.03.2014</w:t>
            </w:r>
          </w:p>
        </w:tc>
        <w:tc>
          <w:tcPr>
            <w:tcW w:w="4025" w:type="dxa"/>
          </w:tcPr>
          <w:p w:rsidR="00C34DD4" w:rsidRDefault="00C34DD4" w:rsidP="0042487E">
            <w:r>
              <w:t xml:space="preserve">с.Бондари, здание Администрации </w:t>
            </w:r>
            <w:r w:rsidRPr="00F75B08">
              <w:t>Бондарского сельсовета</w:t>
            </w:r>
            <w:r>
              <w:t>, актовый зал, ул. Октябрьская, д.11</w:t>
            </w:r>
          </w:p>
        </w:tc>
        <w:tc>
          <w:tcPr>
            <w:tcW w:w="1150" w:type="dxa"/>
          </w:tcPr>
          <w:p w:rsidR="00C34DD4" w:rsidRPr="005A30E5" w:rsidRDefault="00C34DD4" w:rsidP="005720A9">
            <w:pPr>
              <w:jc w:val="center"/>
            </w:pPr>
            <w:r w:rsidRPr="005A30E5">
              <w:t>10.00</w:t>
            </w:r>
          </w:p>
        </w:tc>
        <w:tc>
          <w:tcPr>
            <w:tcW w:w="2070" w:type="dxa"/>
            <w:vMerge/>
          </w:tcPr>
          <w:p w:rsidR="00C34DD4" w:rsidRDefault="00C34DD4" w:rsidP="005720A9"/>
        </w:tc>
        <w:tc>
          <w:tcPr>
            <w:tcW w:w="1265" w:type="dxa"/>
          </w:tcPr>
          <w:p w:rsidR="00C34DD4" w:rsidRDefault="00C34DD4" w:rsidP="00824C0C">
            <w:pPr>
              <w:jc w:val="center"/>
            </w:pPr>
            <w:r>
              <w:t>(8-47534)</w:t>
            </w:r>
          </w:p>
          <w:p w:rsidR="00C34DD4" w:rsidRDefault="00C34DD4" w:rsidP="00824C0C">
            <w:pPr>
              <w:jc w:val="center"/>
            </w:pPr>
            <w:r>
              <w:t>2-30-84</w:t>
            </w:r>
          </w:p>
        </w:tc>
      </w:tr>
      <w:tr w:rsidR="00C34DD4" w:rsidTr="00451F07">
        <w:trPr>
          <w:trHeight w:val="1204"/>
        </w:trPr>
        <w:tc>
          <w:tcPr>
            <w:tcW w:w="575" w:type="dxa"/>
          </w:tcPr>
          <w:p w:rsidR="00C34DD4" w:rsidRDefault="00C34DD4" w:rsidP="0057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1380" w:type="dxa"/>
          </w:tcPr>
          <w:p w:rsidR="00C34DD4" w:rsidRDefault="00C34DD4" w:rsidP="005720A9">
            <w:pPr>
              <w:jc w:val="center"/>
            </w:pPr>
            <w:r>
              <w:t>27.03.2014</w:t>
            </w:r>
          </w:p>
        </w:tc>
        <w:tc>
          <w:tcPr>
            <w:tcW w:w="4025" w:type="dxa"/>
          </w:tcPr>
          <w:p w:rsidR="00C34DD4" w:rsidRDefault="00C34DD4" w:rsidP="0042487E">
            <w:r>
              <w:t>п. Сампур, здание Администрации</w:t>
            </w:r>
            <w:r w:rsidRPr="00F75B08">
              <w:t xml:space="preserve"> Сампурского района</w:t>
            </w:r>
            <w:r>
              <w:t>, актовый зал, ул.Олимпийская, д.2</w:t>
            </w:r>
          </w:p>
        </w:tc>
        <w:tc>
          <w:tcPr>
            <w:tcW w:w="1150" w:type="dxa"/>
          </w:tcPr>
          <w:p w:rsidR="00C34DD4" w:rsidRDefault="00C34DD4" w:rsidP="005720A9">
            <w:pPr>
              <w:jc w:val="center"/>
            </w:pPr>
            <w:r>
              <w:t>10.00</w:t>
            </w:r>
          </w:p>
        </w:tc>
        <w:tc>
          <w:tcPr>
            <w:tcW w:w="2070" w:type="dxa"/>
            <w:vMerge/>
          </w:tcPr>
          <w:p w:rsidR="00C34DD4" w:rsidRDefault="00C34DD4" w:rsidP="005720A9"/>
        </w:tc>
        <w:tc>
          <w:tcPr>
            <w:tcW w:w="1265" w:type="dxa"/>
          </w:tcPr>
          <w:p w:rsidR="00C34DD4" w:rsidRDefault="00C34DD4" w:rsidP="0042487E">
            <w:pPr>
              <w:jc w:val="center"/>
            </w:pPr>
            <w:r>
              <w:t>(8-47556)</w:t>
            </w:r>
          </w:p>
          <w:p w:rsidR="00C34DD4" w:rsidRDefault="00C34DD4" w:rsidP="0042487E">
            <w:pPr>
              <w:jc w:val="center"/>
            </w:pPr>
            <w:r>
              <w:t>2-27-52</w:t>
            </w:r>
          </w:p>
        </w:tc>
      </w:tr>
    </w:tbl>
    <w:p w:rsidR="00C34DD4" w:rsidRDefault="00C34DD4" w:rsidP="00451F07">
      <w:pPr>
        <w:pStyle w:val="Heading1"/>
        <w:rPr>
          <w:rFonts w:ascii="Times New Roman" w:hAnsi="Times New Roman"/>
          <w:sz w:val="24"/>
          <w:szCs w:val="24"/>
        </w:rPr>
      </w:pPr>
    </w:p>
    <w:p w:rsidR="00C34DD4" w:rsidRPr="00451F07" w:rsidRDefault="00C34DD4" w:rsidP="00451F07">
      <w:pPr>
        <w:pStyle w:val="Heading1"/>
        <w:rPr>
          <w:rFonts w:ascii="Times New Roman" w:hAnsi="Times New Roman"/>
          <w:sz w:val="24"/>
          <w:szCs w:val="24"/>
        </w:rPr>
      </w:pPr>
      <w:r w:rsidRPr="00451F07">
        <w:rPr>
          <w:rFonts w:ascii="Times New Roman" w:hAnsi="Times New Roman"/>
          <w:sz w:val="24"/>
          <w:szCs w:val="24"/>
        </w:rPr>
        <w:t xml:space="preserve">  Начальник отдела работы с налогоплательщиками      </w:t>
      </w:r>
      <w:r>
        <w:rPr>
          <w:rFonts w:ascii="Times New Roman" w:hAnsi="Times New Roman"/>
          <w:sz w:val="24"/>
          <w:szCs w:val="24"/>
        </w:rPr>
        <w:t>_______________</w:t>
      </w:r>
      <w:r w:rsidRPr="00451F07">
        <w:rPr>
          <w:rFonts w:ascii="Times New Roman" w:hAnsi="Times New Roman"/>
          <w:sz w:val="24"/>
          <w:szCs w:val="24"/>
        </w:rPr>
        <w:t xml:space="preserve">   Н.А. Быкасова</w:t>
      </w:r>
    </w:p>
    <w:p w:rsidR="00C34DD4" w:rsidRDefault="00C34DD4" w:rsidP="00451F07">
      <w:pPr>
        <w:ind w:firstLine="708"/>
        <w:rPr>
          <w:sz w:val="20"/>
          <w:szCs w:val="20"/>
        </w:rPr>
      </w:pPr>
    </w:p>
    <w:p w:rsidR="00C34DD4" w:rsidRDefault="00C34DD4" w:rsidP="00451F07">
      <w:pPr>
        <w:ind w:firstLine="708"/>
        <w:rPr>
          <w:sz w:val="20"/>
          <w:szCs w:val="20"/>
        </w:rPr>
      </w:pPr>
    </w:p>
    <w:p w:rsidR="00C34DD4" w:rsidRDefault="00C34DD4" w:rsidP="00451F07">
      <w:pPr>
        <w:ind w:firstLine="708"/>
        <w:rPr>
          <w:sz w:val="20"/>
          <w:szCs w:val="20"/>
        </w:rPr>
      </w:pPr>
    </w:p>
    <w:p w:rsidR="00C34DD4" w:rsidRPr="002B65DA" w:rsidRDefault="00C34DD4" w:rsidP="00451F07">
      <w:pPr>
        <w:ind w:firstLine="708"/>
        <w:rPr>
          <w:rFonts w:ascii="Arial" w:hAnsi="Arial" w:cs="Arial"/>
          <w:i/>
          <w:sz w:val="32"/>
          <w:szCs w:val="32"/>
        </w:rPr>
      </w:pPr>
      <w:r w:rsidRPr="009B4E12">
        <w:rPr>
          <w:sz w:val="20"/>
          <w:szCs w:val="20"/>
        </w:rPr>
        <w:t>Исп. Балабаева Людмила Валерьевна</w:t>
      </w:r>
    </w:p>
    <w:sectPr w:rsidR="00C34DD4" w:rsidRPr="002B65DA" w:rsidSect="00451F07">
      <w:footerReference w:type="even" r:id="rId7"/>
      <w:footerReference w:type="default" r:id="rId8"/>
      <w:pgSz w:w="11906" w:h="16838"/>
      <w:pgMar w:top="719" w:right="851" w:bottom="899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D4" w:rsidRDefault="00C34DD4">
      <w:r>
        <w:separator/>
      </w:r>
    </w:p>
  </w:endnote>
  <w:endnote w:type="continuationSeparator" w:id="0">
    <w:p w:rsidR="00C34DD4" w:rsidRDefault="00C3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D4" w:rsidRDefault="00C34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DD4" w:rsidRDefault="00C34D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D4" w:rsidRDefault="00C34DD4">
    <w:pPr>
      <w:pStyle w:val="Footer"/>
      <w:framePr w:wrap="around" w:vAnchor="text" w:hAnchor="margin" w:xAlign="right" w:y="1"/>
      <w:rPr>
        <w:rStyle w:val="PageNumber"/>
      </w:rPr>
    </w:pPr>
  </w:p>
  <w:p w:rsidR="00C34DD4" w:rsidRDefault="00C34D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D4" w:rsidRDefault="00C34DD4">
      <w:r>
        <w:separator/>
      </w:r>
    </w:p>
  </w:footnote>
  <w:footnote w:type="continuationSeparator" w:id="0">
    <w:p w:rsidR="00C34DD4" w:rsidRDefault="00C34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57"/>
    <w:rsid w:val="00025E07"/>
    <w:rsid w:val="00050855"/>
    <w:rsid w:val="00080B3A"/>
    <w:rsid w:val="000C2F2D"/>
    <w:rsid w:val="000F326B"/>
    <w:rsid w:val="00170A44"/>
    <w:rsid w:val="001878C8"/>
    <w:rsid w:val="00206359"/>
    <w:rsid w:val="00271E01"/>
    <w:rsid w:val="002774B7"/>
    <w:rsid w:val="00286325"/>
    <w:rsid w:val="00291359"/>
    <w:rsid w:val="002A2993"/>
    <w:rsid w:val="002B3741"/>
    <w:rsid w:val="002B65DA"/>
    <w:rsid w:val="003462C1"/>
    <w:rsid w:val="003B6317"/>
    <w:rsid w:val="003C16AE"/>
    <w:rsid w:val="003F618E"/>
    <w:rsid w:val="0041098E"/>
    <w:rsid w:val="00414FF5"/>
    <w:rsid w:val="0042487E"/>
    <w:rsid w:val="00443631"/>
    <w:rsid w:val="00445FE6"/>
    <w:rsid w:val="00451F07"/>
    <w:rsid w:val="00484B1C"/>
    <w:rsid w:val="00493F98"/>
    <w:rsid w:val="004B3CC8"/>
    <w:rsid w:val="004F0A21"/>
    <w:rsid w:val="00540137"/>
    <w:rsid w:val="00555196"/>
    <w:rsid w:val="005720A9"/>
    <w:rsid w:val="005A30E5"/>
    <w:rsid w:val="005B6A32"/>
    <w:rsid w:val="00614670"/>
    <w:rsid w:val="00661350"/>
    <w:rsid w:val="006863C2"/>
    <w:rsid w:val="00781155"/>
    <w:rsid w:val="007875EF"/>
    <w:rsid w:val="007C0E34"/>
    <w:rsid w:val="007C46F2"/>
    <w:rsid w:val="007C7F27"/>
    <w:rsid w:val="00824C0C"/>
    <w:rsid w:val="008D0814"/>
    <w:rsid w:val="008F2122"/>
    <w:rsid w:val="0090679D"/>
    <w:rsid w:val="009B4E12"/>
    <w:rsid w:val="009C0387"/>
    <w:rsid w:val="009E688D"/>
    <w:rsid w:val="009F4926"/>
    <w:rsid w:val="00A10B65"/>
    <w:rsid w:val="00A41A8A"/>
    <w:rsid w:val="00AA0B5A"/>
    <w:rsid w:val="00AD105F"/>
    <w:rsid w:val="00B30582"/>
    <w:rsid w:val="00B4020C"/>
    <w:rsid w:val="00B41483"/>
    <w:rsid w:val="00B50264"/>
    <w:rsid w:val="00B96957"/>
    <w:rsid w:val="00BB306A"/>
    <w:rsid w:val="00BD3810"/>
    <w:rsid w:val="00BD79C2"/>
    <w:rsid w:val="00C34DD4"/>
    <w:rsid w:val="00C43D9A"/>
    <w:rsid w:val="00C463F0"/>
    <w:rsid w:val="00D557F2"/>
    <w:rsid w:val="00D973B9"/>
    <w:rsid w:val="00DA474B"/>
    <w:rsid w:val="00DB2AE9"/>
    <w:rsid w:val="00DE0017"/>
    <w:rsid w:val="00E034DB"/>
    <w:rsid w:val="00E40E4C"/>
    <w:rsid w:val="00EE3815"/>
    <w:rsid w:val="00F21E10"/>
    <w:rsid w:val="00F452D7"/>
    <w:rsid w:val="00F51706"/>
    <w:rsid w:val="00F7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51F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05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34DB"/>
    <w:pPr>
      <w:keepNext/>
      <w:jc w:val="center"/>
      <w:outlineLvl w:val="4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1155"/>
    <w:rPr>
      <w:rFonts w:ascii="Cambria" w:hAnsi="Cambria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0582"/>
    <w:rPr>
      <w:sz w:val="32"/>
      <w:lang w:val="ru-RU" w:eastAsia="ru-RU"/>
    </w:rPr>
  </w:style>
  <w:style w:type="character" w:styleId="Strong">
    <w:name w:val="Strong"/>
    <w:basedOn w:val="DefaultParagraphFont"/>
    <w:uiPriority w:val="99"/>
    <w:qFormat/>
    <w:rsid w:val="00E034DB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E034D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034D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034D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034D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058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E034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1155"/>
    <w:rPr>
      <w:sz w:val="24"/>
    </w:rPr>
  </w:style>
  <w:style w:type="character" w:styleId="PageNumber">
    <w:name w:val="page number"/>
    <w:basedOn w:val="DefaultParagraphFont"/>
    <w:uiPriority w:val="99"/>
    <w:semiHidden/>
    <w:rsid w:val="00E034D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034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115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034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81155"/>
    <w:rPr>
      <w:sz w:val="16"/>
    </w:rPr>
  </w:style>
  <w:style w:type="character" w:styleId="Emphasis">
    <w:name w:val="Emphasis"/>
    <w:basedOn w:val="DefaultParagraphFont"/>
    <w:uiPriority w:val="99"/>
    <w:qFormat/>
    <w:rsid w:val="00E034DB"/>
    <w:rPr>
      <w:rFonts w:cs="Times New Roman"/>
      <w:i/>
    </w:rPr>
  </w:style>
  <w:style w:type="paragraph" w:styleId="BlockText">
    <w:name w:val="Block Text"/>
    <w:basedOn w:val="Normal"/>
    <w:uiPriority w:val="99"/>
    <w:semiHidden/>
    <w:rsid w:val="00E034DB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E034DB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0582"/>
    <w:rPr>
      <w:sz w:val="38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D973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973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3B9"/>
    <w:rPr>
      <w:rFonts w:ascii="Tahoma" w:hAnsi="Tahoma"/>
      <w:sz w:val="16"/>
    </w:rPr>
  </w:style>
  <w:style w:type="paragraph" w:customStyle="1" w:styleId="1">
    <w:name w:val="Знак Знак Знак Знак Знак Знак1 Знак"/>
    <w:basedOn w:val="Normal"/>
    <w:uiPriority w:val="99"/>
    <w:semiHidden/>
    <w:rsid w:val="008F2122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List2">
    <w:name w:val="List 2"/>
    <w:basedOn w:val="Normal"/>
    <w:uiPriority w:val="99"/>
    <w:rsid w:val="00555196"/>
    <w:pPr>
      <w:autoSpaceDE w:val="0"/>
      <w:autoSpaceDN w:val="0"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489</Words>
  <Characters>2792</Characters>
  <Application>Microsoft Office Outlook</Application>
  <DocSecurity>0</DocSecurity>
  <Lines>0</Lines>
  <Paragraphs>0</Paragraphs>
  <ScaleCrop>false</ScaleCrop>
  <Company>УМНС РФ по Тверской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max</cp:lastModifiedBy>
  <cp:revision>3</cp:revision>
  <cp:lastPrinted>2014-01-09T09:36:00Z</cp:lastPrinted>
  <dcterms:created xsi:type="dcterms:W3CDTF">2014-01-09T09:41:00Z</dcterms:created>
  <dcterms:modified xsi:type="dcterms:W3CDTF">2014-01-09T18:48:00Z</dcterms:modified>
</cp:coreProperties>
</file>